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5B40">
      <w:pPr>
        <w:widowControl/>
        <w:spacing w:line="600" w:lineRule="exact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-200660</wp:posOffset>
                </wp:positionV>
                <wp:extent cx="1038860" cy="1004570"/>
                <wp:effectExtent l="4445" t="5080" r="2349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1056F3">
                            <w:pPr>
                              <w:jc w:val="center"/>
                              <w:rPr>
                                <w:rFonts w:hint="eastAsia" w:ascii="Times New Roman" w:hAnsi="Times New Roman" w:eastAsia="仿宋_GB2312"/>
                                <w:sz w:val="24"/>
                              </w:rPr>
                            </w:pPr>
                          </w:p>
                          <w:p w14:paraId="4C006E02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4"/>
                              </w:rPr>
                              <w:t>项目材料抽检信息码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6.35pt;margin-top:-15.8pt;height:79.1pt;width:81.8pt;z-index:251662336;mso-width-relative:page;mso-height-relative:page;" fillcolor="#FFFFFF" filled="t" stroked="t" coordsize="21600,21600" o:gfxdata="UEsDBAoAAAAAAIdO4kAAAAAAAAAAAAAAAAAEAAAAZHJzL1BLAwQUAAAACACHTuJApBMeNdkAAAAL&#10;AQAADwAAAGRycy9kb3ducmV2LnhtbE2PMU/DMBCFdyT+g3VIbK2dRLg0xOkAKhJjmy5sTmySQHyO&#10;YqcN/HqOiY6n9+m974rd4gZ2tlPoPSpI1gKYxcabHlsFp2q/egQWokajB49WwbcNsCtvbwqdG3/B&#10;gz0fY8uoBEOuFXQxjjnnoems02HtR4uUffjJ6Ujn1HIz6QuVu4GnQkjudI+00OnRPne2+TrOTkHd&#10;pyf9c6hehdvus/i2VJ/z+4tS93eJeAIW7RL/YfjTJ3Uoyan2M5rABgWbh3RDqIJVlkhgRGwTmQGr&#10;CU2lBF4W/PqH8hdQSwMEFAAAAAgAh07iQNptBiAFAgAAKgQAAA4AAABkcnMvZTJvRG9jLnhtbK1T&#10;zY7TMBC+I/EOlu9s0pYuJWq6B0q5IFhplweYOk5iyX/yuE36NEjceAgeB/EajN3S/YFDD+SQjOPx&#10;N9/3zXh5MxrN9jKgcrbmk6uSM2mFa5Ttav7lfvNqwRlGsA1oZ2XNDxL5zerli+XgKzl1vdONDIxA&#10;LFaDr3kfo6+KAkUvDeCV89LSZuuCgUjL0BVNgIHQjS6mZXldDC40PjghEenv+rjJT4jhEkDXtkrI&#10;tRM7I208ogapIZIk7JVHvsps21aK+LltUUama05KY35TEYq36V2sllB1AXyvxIkCXELhmSYDylLR&#10;M9QaIrBdUH9BGSWCQ9fGK+FMcRSSHSEVk/KZN3c9eJm1kNXoz6bj/4MVn/a3gamm5jPOLBhq+K+v&#10;33/++MZmyZvBY0Upd/42nFZIYRI6tsGkL0lgY/bzcPZTjpEJ+jkpZ4vFNVktaG9Slq/nb7LjxcNx&#10;HzB+kM6wFNQ8UMOyj7D/iJFKUuqflFQNnVbNRmmdF6HbvtOB7YGau8lP4kxHnqRpy4aav51P50QE&#10;aGJbmhQKjSfVaLtc78kJfAxc5udfwInYGrA/EsgIKQ0qo6JMfkHVS2je24bFgydnLV0onsgY2XCm&#10;Jd2/FOXMCEpfkknqtCWRqTPHXqQojtuRYFK4dc2BWrrzQXU9WTrJ1NMOjVB25zTuaUYfrzPowxVf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kEx412QAAAAsBAAAPAAAAAAAAAAEAIAAAACIAAABk&#10;cnMvZG93bnJldi54bWxQSwECFAAUAAAACACHTuJA2m0GIAUCAAAqBAAADgAAAAAAAAABACAAAAAo&#10;AQAAZHJzL2Uyb0RvYy54bWxQSwUGAAAAAAYABgBZAQAAnw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 w14:paraId="631056F3">
                      <w:pPr>
                        <w:jc w:val="center"/>
                        <w:rPr>
                          <w:rFonts w:hint="eastAsia" w:ascii="Times New Roman" w:hAnsi="Times New Roman" w:eastAsia="仿宋_GB2312"/>
                          <w:sz w:val="24"/>
                        </w:rPr>
                      </w:pPr>
                    </w:p>
                    <w:p w14:paraId="4C006E02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4"/>
                        </w:rPr>
                        <w:t>项目材料抽检信息码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：</w:t>
      </w:r>
    </w:p>
    <w:p w14:paraId="5124C55C">
      <w:pPr>
        <w:jc w:val="center"/>
        <w:rPr>
          <w:rFonts w:ascii="仿宋" w:hAnsi="仿宋" w:cs="仿宋"/>
          <w:sz w:val="24"/>
        </w:rPr>
      </w:pPr>
      <w:bookmarkStart w:id="0" w:name="_GoBack"/>
      <w:r>
        <w:rPr>
          <w:rFonts w:ascii="Times New Roman" w:hAnsi="Times New Roman" w:eastAsia="方正小标宋_GBK"/>
          <w:sz w:val="44"/>
          <w:szCs w:val="36"/>
        </w:rPr>
        <w:t>见证取样</w:t>
      </w:r>
      <w:r>
        <w:rPr>
          <w:rFonts w:hint="eastAsia" w:ascii="Times New Roman" w:hAnsi="Times New Roman" w:eastAsia="方正小标宋_GBK"/>
          <w:sz w:val="44"/>
          <w:szCs w:val="36"/>
          <w:lang w:val="en-US" w:eastAsia="zh-CN"/>
        </w:rPr>
        <w:t>送检</w:t>
      </w:r>
      <w:r>
        <w:rPr>
          <w:rFonts w:ascii="Times New Roman" w:hAnsi="Times New Roman" w:eastAsia="方正小标宋_GBK"/>
          <w:sz w:val="44"/>
          <w:szCs w:val="36"/>
        </w:rPr>
        <w:t>记录表</w:t>
      </w:r>
      <w:bookmarkEnd w:id="0"/>
    </w:p>
    <w:tbl>
      <w:tblPr>
        <w:tblStyle w:val="3"/>
        <w:tblpPr w:leftFromText="180" w:rightFromText="180" w:vertAnchor="text" w:horzAnchor="page" w:tblpX="1258" w:tblpY="93"/>
        <w:tblOverlap w:val="never"/>
        <w:tblW w:w="968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663"/>
        <w:gridCol w:w="1099"/>
        <w:gridCol w:w="1172"/>
        <w:gridCol w:w="442"/>
        <w:gridCol w:w="1614"/>
        <w:gridCol w:w="305"/>
        <w:gridCol w:w="1309"/>
        <w:gridCol w:w="1614"/>
      </w:tblGrid>
      <w:tr w14:paraId="767A3C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D08AC30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工程名称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E7FD7C1">
            <w:pPr>
              <w:pStyle w:val="5"/>
              <w:spacing w:before="155" w:line="200" w:lineRule="exact"/>
              <w:ind w:left="113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463B59F5">
            <w:pPr>
              <w:pStyle w:val="5"/>
              <w:spacing w:before="156" w:line="200" w:lineRule="exact"/>
              <w:ind w:left="77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工程地址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09FE08D">
            <w:pPr>
              <w:pStyle w:val="5"/>
              <w:spacing w:before="193" w:line="200" w:lineRule="exact"/>
              <w:ind w:left="46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AB90B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18644F6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监理见证人员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008D416">
            <w:pPr>
              <w:pStyle w:val="5"/>
              <w:spacing w:before="155" w:line="200" w:lineRule="exact"/>
              <w:ind w:left="113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C3B157F">
            <w:pPr>
              <w:pStyle w:val="5"/>
              <w:spacing w:before="156" w:line="200" w:lineRule="exact"/>
              <w:ind w:left="77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取样时间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0EE870C">
            <w:pPr>
              <w:pStyle w:val="5"/>
              <w:spacing w:before="193" w:line="200" w:lineRule="exact"/>
              <w:ind w:left="465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8790E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B3C7C91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抽检产品</w:t>
            </w:r>
          </w:p>
          <w:p w14:paraId="44D72BB5">
            <w:pPr>
              <w:pStyle w:val="5"/>
              <w:spacing w:before="156" w:line="200" w:lineRule="exact"/>
              <w:jc w:val="both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含产品型号、规格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999FAD2">
            <w:pPr>
              <w:pStyle w:val="5"/>
              <w:spacing w:before="156" w:line="200" w:lineRule="exact"/>
              <w:ind w:left="73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5AC8D0B">
            <w:pPr>
              <w:pStyle w:val="5"/>
              <w:spacing w:before="157" w:line="200" w:lineRule="exact"/>
              <w:ind w:left="77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使用部位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4875463">
            <w:pPr>
              <w:pStyle w:val="5"/>
              <w:spacing w:before="156" w:line="200" w:lineRule="exact"/>
              <w:ind w:firstLine="594" w:firstLineChars="3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23A93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65CAD39">
            <w:pPr>
              <w:pStyle w:val="5"/>
              <w:spacing w:before="156" w:line="200" w:lineRule="exact"/>
              <w:ind w:left="348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检测标准（规程）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0AA04A7">
            <w:pPr>
              <w:pStyle w:val="5"/>
              <w:spacing w:before="156" w:line="200" w:lineRule="exact"/>
              <w:ind w:left="348" w:firstLine="408" w:firstLineChars="200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FB1C235">
            <w:pPr>
              <w:pStyle w:val="5"/>
              <w:spacing w:before="156" w:line="200" w:lineRule="exact"/>
              <w:ind w:left="348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 xml:space="preserve">    合格证编号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137CA3C">
            <w:pPr>
              <w:pStyle w:val="5"/>
              <w:spacing w:before="156" w:line="200" w:lineRule="exact"/>
              <w:ind w:left="348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4C4293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F2718ED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zh-CN"/>
              </w:rPr>
              <w:t>本项目所需该建材总量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F0049BC">
            <w:pPr>
              <w:pStyle w:val="5"/>
              <w:spacing w:before="156" w:line="200" w:lineRule="exact"/>
              <w:ind w:left="348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84DE70E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zh-CN"/>
              </w:rPr>
              <w:t>规范规定的检验批要求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A5F5843">
            <w:pPr>
              <w:pStyle w:val="5"/>
              <w:spacing w:before="156" w:line="200" w:lineRule="exact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 xml:space="preserve">施工面积***平方米应抽一组，一组*件）   </w:t>
            </w:r>
          </w:p>
        </w:tc>
      </w:tr>
      <w:tr w14:paraId="4038EF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A718D88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本批次进场总量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CC02E2B">
            <w:pPr>
              <w:pStyle w:val="5"/>
              <w:spacing w:before="156" w:line="200" w:lineRule="exact"/>
              <w:ind w:left="348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0D4E189F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本批次随机抽取样品数量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83646EC">
            <w:pPr>
              <w:pStyle w:val="5"/>
              <w:spacing w:before="156" w:line="200" w:lineRule="exact"/>
              <w:ind w:left="348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*组*件</w:t>
            </w:r>
          </w:p>
        </w:tc>
      </w:tr>
      <w:tr w14:paraId="10D4D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6CCA84C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该建材至少应抽检组数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0556627">
            <w:pPr>
              <w:pStyle w:val="5"/>
              <w:spacing w:before="156" w:line="200" w:lineRule="exact"/>
              <w:ind w:left="348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30A8CF7">
            <w:pPr>
              <w:pStyle w:val="5"/>
              <w:spacing w:before="156" w:line="200" w:lineRule="exact"/>
              <w:ind w:left="348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已抽检组数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5DE1BEE">
            <w:pPr>
              <w:pStyle w:val="5"/>
              <w:spacing w:before="156" w:line="200" w:lineRule="exact"/>
              <w:ind w:left="348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</w:p>
        </w:tc>
      </w:tr>
      <w:tr w14:paraId="72E58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55AD9F11">
            <w:pPr>
              <w:pStyle w:val="5"/>
              <w:spacing w:before="156" w:line="200" w:lineRule="exact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需委托复验的性能</w:t>
            </w:r>
          </w:p>
        </w:tc>
        <w:tc>
          <w:tcPr>
            <w:tcW w:w="7555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 w14:paraId="28D607B2">
            <w:pPr>
              <w:pStyle w:val="5"/>
              <w:spacing w:before="156" w:line="200" w:lineRule="exact"/>
              <w:ind w:left="348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</w:p>
        </w:tc>
      </w:tr>
      <w:tr w14:paraId="3F94B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8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533C48CB">
            <w:pPr>
              <w:pStyle w:val="5"/>
              <w:spacing w:before="158" w:line="200" w:lineRule="exact"/>
              <w:ind w:left="42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供应企业信息</w:t>
            </w:r>
          </w:p>
        </w:tc>
      </w:tr>
      <w:tr w14:paraId="6798A0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AED21CC">
            <w:pPr>
              <w:pStyle w:val="5"/>
              <w:spacing w:before="160" w:line="200" w:lineRule="exact"/>
              <w:ind w:left="451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供应企业名称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3C3A3CE">
            <w:pPr>
              <w:pStyle w:val="5"/>
              <w:spacing w:before="159" w:line="200" w:lineRule="exact"/>
              <w:ind w:left="113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3B2B65CE">
            <w:pPr>
              <w:pStyle w:val="5"/>
              <w:spacing w:before="159" w:line="200" w:lineRule="exact"/>
              <w:ind w:left="768"/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通讯地址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A471490">
            <w:pPr>
              <w:pStyle w:val="5"/>
              <w:spacing w:before="197" w:line="200" w:lineRule="exact"/>
              <w:ind w:left="89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EC2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8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9CB88C1">
            <w:pPr>
              <w:pStyle w:val="5"/>
              <w:spacing w:before="160" w:line="200" w:lineRule="exact"/>
              <w:ind w:left="45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65590BDD">
            <w:pPr>
              <w:pStyle w:val="5"/>
              <w:spacing w:before="159" w:line="200" w:lineRule="exact"/>
              <w:ind w:left="1133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61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 w14:paraId="65D6263E">
            <w:pPr>
              <w:pStyle w:val="5"/>
              <w:spacing w:before="159" w:line="200" w:lineRule="exact"/>
              <w:ind w:left="76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联系电话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8EDDD9D">
            <w:pPr>
              <w:pStyle w:val="5"/>
              <w:spacing w:before="197" w:line="200" w:lineRule="exact"/>
              <w:ind w:left="898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58A65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968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DC9792C">
            <w:pPr>
              <w:pStyle w:val="5"/>
              <w:spacing w:before="160" w:line="2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见证取样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送检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过程照片（6张照片均应带有时间、地点、经纬度水印，并体现取样、见证人员清晰正脸）</w:t>
            </w:r>
          </w:p>
        </w:tc>
      </w:tr>
      <w:tr w14:paraId="334ED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top"/>
          </w:tcPr>
          <w:p w14:paraId="00A4D6CE">
            <w:pPr>
              <w:pStyle w:val="5"/>
              <w:spacing w:before="15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本批次材料全貌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3ED78BF">
            <w:pPr>
              <w:pStyle w:val="5"/>
              <w:spacing w:before="15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取样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（体现合格证）</w:t>
            </w: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0B2FF455">
            <w:pPr>
              <w:pStyle w:val="5"/>
              <w:spacing w:before="159" w:line="220" w:lineRule="auto"/>
              <w:ind w:firstLine="606" w:firstLineChars="3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制样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top"/>
          </w:tcPr>
          <w:p w14:paraId="6662606D">
            <w:pPr>
              <w:pStyle w:val="5"/>
              <w:spacing w:before="15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标识</w:t>
            </w: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864E123">
            <w:pPr>
              <w:pStyle w:val="5"/>
              <w:spacing w:before="159" w:line="220" w:lineRule="auto"/>
              <w:ind w:firstLine="606" w:firstLineChars="3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封志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top"/>
          </w:tcPr>
          <w:p w14:paraId="4217A546">
            <w:pPr>
              <w:pStyle w:val="5"/>
              <w:spacing w:before="159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1"/>
                <w:szCs w:val="21"/>
              </w:rPr>
              <w:t>送检</w:t>
            </w:r>
          </w:p>
        </w:tc>
      </w:tr>
      <w:tr w14:paraId="2E7A1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65" w:type="dxa"/>
            <w:tcBorders>
              <w:tl2br w:val="nil"/>
              <w:tr2bl w:val="nil"/>
            </w:tcBorders>
            <w:noWrap w:val="0"/>
            <w:vAlign w:val="top"/>
          </w:tcPr>
          <w:p w14:paraId="6DBDBF14">
            <w:pPr>
              <w:spacing w:line="9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320A53FD">
            <w:pPr>
              <w:spacing w:line="9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D643593">
            <w:pPr>
              <w:spacing w:line="9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top"/>
          </w:tcPr>
          <w:p w14:paraId="0CC5B77D">
            <w:pPr>
              <w:spacing w:line="9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2173A08">
            <w:pPr>
              <w:spacing w:line="9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4" w:type="dxa"/>
            <w:tcBorders>
              <w:tl2br w:val="nil"/>
              <w:tr2bl w:val="nil"/>
            </w:tcBorders>
            <w:noWrap w:val="0"/>
            <w:vAlign w:val="top"/>
          </w:tcPr>
          <w:p w14:paraId="7F5D7BF9">
            <w:pPr>
              <w:spacing w:line="97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4ACF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968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48DBC482">
            <w:pPr>
              <w:pStyle w:val="5"/>
              <w:spacing w:before="68" w:line="222" w:lineRule="auto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取样人员及见证人员承诺：</w:t>
            </w:r>
          </w:p>
          <w:p w14:paraId="1FB37995">
            <w:pPr>
              <w:pStyle w:val="5"/>
              <w:spacing w:before="68" w:line="222" w:lineRule="auto"/>
              <w:ind w:firstLine="364" w:firstLineChars="200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本次取样、制样、标识、封志、送检试样符合规定和工程建设强制性标准，过程严格遵守相关法律法规及规范标准要求。</w:t>
            </w:r>
          </w:p>
          <w:p w14:paraId="31D03FE7">
            <w:pPr>
              <w:pStyle w:val="5"/>
              <w:spacing w:before="68" w:line="222" w:lineRule="auto"/>
              <w:ind w:firstLine="364" w:firstLineChars="200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</w:p>
          <w:p w14:paraId="3A29DC3E">
            <w:pPr>
              <w:pStyle w:val="5"/>
              <w:spacing w:before="68" w:line="222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  <w:t>取样人员签字：             日期：                见证人员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eastAsia="zh-CN"/>
              </w:rPr>
              <w:t>签字：                 日期：</w:t>
            </w:r>
          </w:p>
        </w:tc>
      </w:tr>
      <w:tr w14:paraId="63B33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683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15BDF40A">
            <w:pPr>
              <w:pStyle w:val="5"/>
              <w:spacing w:before="68" w:line="222" w:lineRule="auto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检测机构收样人员承诺：</w:t>
            </w:r>
          </w:p>
          <w:p w14:paraId="0ABFD000">
            <w:pPr>
              <w:pStyle w:val="5"/>
              <w:spacing w:before="68" w:line="222" w:lineRule="auto"/>
              <w:ind w:firstLine="364" w:firstLineChars="200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 xml:space="preserve">本次所收试样状况、标识、封志符合规定，见证取样信息和照片符合《关于加强建筑材料见证取样送检全流程追溯管理的通知》要求。                   </w:t>
            </w:r>
          </w:p>
          <w:p w14:paraId="6DCBAC7B">
            <w:pPr>
              <w:pStyle w:val="5"/>
              <w:spacing w:before="68" w:line="222" w:lineRule="auto"/>
              <w:ind w:firstLine="364" w:firstLineChars="200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 xml:space="preserve">        </w:t>
            </w:r>
          </w:p>
          <w:p w14:paraId="71DB9F31">
            <w:pPr>
              <w:pStyle w:val="5"/>
              <w:spacing w:before="68" w:line="222" w:lineRule="auto"/>
              <w:ind w:firstLine="4914" w:firstLineChars="2700"/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4"/>
                <w:sz w:val="21"/>
                <w:szCs w:val="21"/>
                <w:lang w:eastAsia="zh-CN"/>
              </w:rPr>
              <w:t>收样人员签字：                       日期：</w:t>
            </w:r>
          </w:p>
        </w:tc>
      </w:tr>
    </w:tbl>
    <w:p w14:paraId="22DA335A"/>
    <w:p w14:paraId="0481D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540" w:lineRule="exact"/>
        <w:ind w:left="0" w:leftChars="0" w:right="-380" w:rightChars="-181"/>
        <w:jc w:val="left"/>
        <w:textAlignment w:val="auto"/>
        <w:rPr>
          <w:rFonts w:hint="default" w:ascii="Times New Roman" w:hAnsi="Times New Roman" w:eastAsia="楷体_GB2312" w:cs="Times New Roman"/>
          <w:spacing w:val="-26"/>
          <w:w w:val="50"/>
          <w:position w:val="5"/>
          <w:sz w:val="32"/>
        </w:rPr>
      </w:pPr>
      <w:r>
        <w:rPr>
          <w:rFonts w:hint="default" w:ascii="Times New Roman" w:hAnsi="Times New Roman" w:eastAsia="楷体_GB2312" w:cs="Times New Roman"/>
          <w:spacing w:val="-26"/>
          <w:w w:val="50"/>
          <w:position w:val="5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21590</wp:posOffset>
                </wp:positionV>
                <wp:extent cx="58216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1.7pt;height:0.05pt;width:458.4pt;z-index:251661312;mso-width-relative:page;mso-height-relative:page;" filled="f" stroked="t" coordsize="21600,21600" o:gfxdata="UEsDBAoAAAAAAIdO4kAAAAAAAAAAAAAAAAAEAAAAZHJzL1BLAwQUAAAACACHTuJAIqp0PNQAAAAG&#10;AQAADwAAAGRycy9kb3ducmV2LnhtbE2OwU7DMBBE70j8g7VI3Fo7SUnbEKcSSBFHREGc3XibRMTr&#10;KHab0q9nOcFxNKM3r9xd3CDOOIXek4ZkqUAgNd721Gr4eK8XGxAhGrJm8IQavjHArrq9KU1h/Uxv&#10;eN7HVjCEQmE0dDGOhZSh6dCZsPQjEndHPzkTOU6ttJOZGe4GmSqVS2d64ofOjPjcYfO1PzkN17au&#10;r/PTKt+kWZa+bMfXIXxKre/vEvUIIuIl/o3hV5/VoWKngz+RDWLQsMjXvNSQrUBwvU1UAuLA+QFk&#10;Vcr/+tUPUEsDBBQAAAAIAIdO4kCq0YFW9AEAAOcDAAAOAAAAZHJzL2Uyb0RvYy54bWytU82O0zAQ&#10;viPxDpbvNG1XW0rUdA+U5YJgpYUHmDpOYsl/8rhN+xK8ABI3OHHkztvs8hiMndCF5dIDOThj+/Pn&#10;+b4Zr64ORrO9DKicrfhsMuVMWuFqZduKf3h//WzJGUawNWhnZcWPEvnV+umTVe9LOXed07UMjEgs&#10;lr2veBejL4sCRScN4MR5aWmzccFApGloizpAT+xGF/PpdFH0LtQ+OCERaXUzbPKRMZxD6JpGCblx&#10;YmekjQNrkBoiScJOeeTrnG3TSBHfNQ3KyHTFSWnMI11C8TaNxXoFZRvAd0qMKcA5KTzSZEBZuvRE&#10;tYEIbBfUP1RGieDQNXEinCkGIdkRUjGbPvLmtgMvsxayGv3JdPx/tOLt/iYwVVMncGbBUMHvP32/&#10;+/jl54/PNN5/+8pmyaTeY0nYW38TxhlSmBQfmmDSn7SwQzb2eDJWHiITtHi5nM8WS/Jc0N7i4jIx&#10;Fg9HfcD4WjrDUlBxrWxSDSXs32AcoL8haVlb1lO+Fy+eJ0agHmyo9hQaTzrQtvkwOq3qa6V1OoKh&#10;3b7Uge0h9UH+xhz+gqVbNoDdgMtbCQZlJ6F+ZWsWj54csvQweMrByJozLekdpSgjIyh9DpLka0su&#10;JGMHK1O0dfWR6rHzQbUdWZG9zxiqf/Zs7NXUYH/OM9PD+1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KqdDzUAAAABgEAAA8AAAAAAAAAAQAgAAAAIgAAAGRycy9kb3ducmV2LnhtbFBLAQIUABQA&#10;AAAIAIdO4kCq0YFW9AEAAOcDAAAOAAAAAAAAAAEAIAAAACMBAABkcnMvZTJvRG9jLnhtbFBLBQYA&#10;AAAABgAGAFkBAACJBQAAAAA=&#10;">
                <v:path arrowok="t"/>
                <v:fill on="f" focussize="0,0"/>
                <v:stroke weight="1.1p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</w:rPr>
        <w:t xml:space="preserve">苏州市住房和城乡建设局办公室   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</w:rPr>
        <w:t xml:space="preserve">  202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</w:rPr>
        <w:t>年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</w:rPr>
        <w:t>月</w:t>
      </w:r>
      <w:r>
        <w:rPr>
          <w:rFonts w:hint="eastAsia" w:ascii="Times New Roman" w:hAnsi="Times New Roman" w:eastAsia="楷体_GB2312" w:cs="Times New Roman"/>
          <w:spacing w:val="-8"/>
          <w:position w:val="5"/>
          <w:sz w:val="32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spacing w:val="-8"/>
          <w:position w:val="5"/>
          <w:sz w:val="32"/>
        </w:rPr>
        <w:t>日印发</w:t>
      </w:r>
    </w:p>
    <w:p w14:paraId="1240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-380" w:rightChars="-181"/>
        <w:jc w:val="left"/>
        <w:textAlignment w:val="auto"/>
        <w:rPr>
          <w:rFonts w:hint="default" w:ascii="Times New Roman" w:hAnsi="Times New Roman" w:eastAsia="仿宋_GB2312" w:cs="Times New Roman"/>
          <w:lang w:eastAsia="zh-TW"/>
        </w:rPr>
      </w:pPr>
      <w:r>
        <w:rPr>
          <w:rFonts w:hint="default" w:ascii="Times New Roman" w:hAnsi="Times New Roman" w:eastAsia="楷体_GB2312" w:cs="Times New Roman"/>
          <w:spacing w:val="-26"/>
          <w:w w:val="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27305</wp:posOffset>
                </wp:positionV>
                <wp:extent cx="5829300" cy="0"/>
                <wp:effectExtent l="0" t="6985" r="0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5pt;margin-top:2.15pt;height:0pt;width:459pt;z-index:251660288;mso-width-relative:page;mso-height-relative:page;" filled="f" stroked="t" coordsize="21600,21600" o:gfxdata="UEsDBAoAAAAAAIdO4kAAAAAAAAAAAAAAAAAEAAAAZHJzL1BLAwQUAAAACACHTuJAM1JuktMAAAAG&#10;AQAADwAAAGRycy9kb3ducmV2LnhtbE2OwU7DMBBE70j8g7VI3FqnSVWSNE4lkCKOiII4u/E2ibDX&#10;Uew2pV/PwgVuM5rRzKt2F2fFGacweFKwWiYgkFpvBuoUvL81ixxEiJqMtp5QwRcG2NW3N5UujZ/p&#10;Fc/72AkeoVBqBX2MYyllaHt0Oiz9iMTZ0U9OR7ZTJ82kZx53VqZJspFOD8QPvR7xqcf2c39yCq5d&#10;01znx/UmT7MsfS7GFxs+pFL3d6tkCyLiJf6V4Qef0aFmpoM/kQnCKlgUD9xUsM5AcFwkOYvDr5d1&#10;Jf/j199QSwMEFAAAAAgAh07iQKM0K0X0AQAA5QMAAA4AAABkcnMvZTJvRG9jLnhtbK1TzW4TMRC+&#10;I/EOlu9kk1RAu8qmB0K5IKhUeICJ7d215D95nGzyErwAEjc4ceTO27Q8BmNvmkK55MAevGPP+Jv5&#10;vhkvLnfWsK2KqL1r+Gwy5Uw54aV2XcM/frh6ds4ZJnASjHeq4XuF/HL59MliCLWa+94bqSIjEIf1&#10;EBrepxTqqkLRKws48UE5crY+Wki0jV0lIwyEbk01n05fVIOPMkQvFCKdrkYnPyDGUwB922qhVl5s&#10;rHJpRI3KQCJK2OuAfFmqbVsl0vu2RZWYaTgxTWWlJGSv81otF1B3EUKvxaEEOKWER5wsaEdJj1Ar&#10;SMA2Uf8DZbWIHn2bJsLbaiRSFCEWs+kjbW56CKpwIakxHEXH/wcr3m2vI9Oy4XPOHFhq+N3nH7ef&#10;vv76+YXWu+/f2DyLNASsKfYmXMfDDsnMjHdttPlPXNiuCLs/Cqt2iQk6fH4+vzibkubi3lc9XAwR&#10;0xvlLctGw412mTPUsH2LiZJR6H1IPjaODTS3ZxcvMx7QBLbUeTJtIBbounIZvdHyShuTr2Ds1q9M&#10;ZFvIU1C+zImA/wrLWVaA/RhXXON89ArkaydZ2gfSx9Gz4LkGqyRnRtEryhYBQp1Am1MiKbVxVEGW&#10;dRQyW2sv99SNTYi660mKWakye6j7pd7DpObx+nNfkB5e5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1JuktMAAAAGAQAADwAAAAAAAAABACAAAAAiAAAAZHJzL2Rvd25yZXYueG1sUEsBAhQAFAAA&#10;AAgAh07iQKM0K0X0AQAA5QMAAA4AAAAAAAAAAQAgAAAAIgEAAGRycy9lMm9Eb2MueG1sUEsFBgAA&#10;AAAGAAYAWQEAAIgFAAAAAA==&#10;">
                <v:path arrowok="t"/>
                <v:fill on="f" focussize="0,0"/>
                <v:stroke weight="1.1pt"/>
                <v:imagedata o:title=""/>
                <o:lock v:ext="edit" aspectratio="f"/>
              </v:line>
            </w:pict>
          </mc:Fallback>
        </mc:AlternateContent>
      </w:r>
    </w:p>
    <w:p w14:paraId="0CA4A504"/>
    <w:sectPr>
      <w:footerReference r:id="rId3" w:type="default"/>
      <w:pgSz w:w="11906" w:h="16838"/>
      <w:pgMar w:top="1587" w:right="1417" w:bottom="1417" w:left="1701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F38FE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5114A"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65114A">
                    <w:pPr>
                      <w:pStyle w:val="2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83C29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ED83C29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5E8A8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035E8A8"/>
                </w:txbxContent>
              </v:textbox>
            </v:shape>
          </w:pict>
        </mc:Fallback>
      </mc:AlternateContent>
    </w:r>
  </w:p>
  <w:p w14:paraId="3CA43A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5741"/>
    <w:rsid w:val="1A0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5">
    <w:name w:val="Table Text"/>
    <w:basedOn w:val="1"/>
    <w:uiPriority w:val="0"/>
    <w:pPr>
      <w:spacing w:line="240" w:lineRule="atLeast"/>
    </w:pPr>
    <w:rPr>
      <w:rFonts w:ascii="Arial" w:hAnsi="Arial" w:eastAsia="Arial" w:cs="Arial"/>
      <w:spacing w:val="-6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2025-02-11T07:20:00Z</dcterms:created>
  <dc:creator>Administrator</dc:creator>
  <cp:lastModifiedBy>Administrator</cp:lastModifiedBy>
  <dcterms:modified xsi:type="dcterms:W3CDTF">2025-02-11T07:21:09Z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CBE6F53173984B27A235A0F3E19F1F03_11</vt:lpwstr>
  </property>
  <property fmtid="{D5CDD505-2E9C-101B-9397-08002B2CF9AE}" pid="4" name="KSOTemplateDocerSaveRecord">
    <vt:lpwstr>eyJoZGlkIjoiNTA4OWZmNWEzMTVkMDdhY2YyM2VlZTg5NzM4YjgwZjMifQ==</vt:lpwstr>
  </property>
</Properties>
</file>