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auto"/>
        <w:ind w:firstLine="2640" w:firstLineChars="600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守信承诺书</w:t>
      </w:r>
    </w:p>
    <w:p>
      <w:pPr>
        <w:spacing w:line="60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为维护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本次</w:t>
      </w:r>
      <w:r>
        <w:rPr>
          <w:rFonts w:ascii="仿宋" w:hAnsi="仿宋" w:eastAsia="仿宋"/>
          <w:sz w:val="32"/>
          <w:szCs w:val="32"/>
        </w:rPr>
        <w:t>长三角装配式预制构件行业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十佳”进沪企业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评价活动</w:t>
      </w:r>
      <w:r>
        <w:rPr>
          <w:rFonts w:hint="eastAsia" w:ascii="仿宋" w:hAnsi="仿宋" w:eastAsia="仿宋"/>
          <w:sz w:val="32"/>
          <w:szCs w:val="32"/>
        </w:rPr>
        <w:t>的公开、公平、公正性，营造诚实守信的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创优评价</w:t>
      </w:r>
      <w:r>
        <w:rPr>
          <w:rFonts w:hint="eastAsia" w:ascii="仿宋" w:hAnsi="仿宋" w:eastAsia="仿宋"/>
          <w:sz w:val="32"/>
          <w:szCs w:val="32"/>
        </w:rPr>
        <w:t>环境，我单位郑重承诺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提交的申报资料及证明文件等</w:t>
      </w:r>
      <w:r>
        <w:rPr>
          <w:rFonts w:hint="eastAsia" w:ascii="仿宋" w:hAnsi="仿宋" w:eastAsia="仿宋"/>
          <w:sz w:val="32"/>
          <w:szCs w:val="32"/>
        </w:rPr>
        <w:t>，均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/>
          <w:sz w:val="32"/>
          <w:szCs w:val="32"/>
        </w:rPr>
        <w:t>我单位确认无误，无任何弄虚作假行为，现承诺如下:</w:t>
      </w:r>
    </w:p>
    <w:p>
      <w:pPr>
        <w:numPr>
          <w:ilvl w:val="0"/>
          <w:numId w:val="1"/>
        </w:numPr>
        <w:spacing w:line="60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提交的申报资料及证明文件等</w:t>
      </w:r>
      <w:r>
        <w:rPr>
          <w:rFonts w:hint="eastAsia" w:ascii="仿宋" w:hAnsi="仿宋" w:eastAsia="仿宋"/>
          <w:sz w:val="32"/>
          <w:szCs w:val="32"/>
        </w:rPr>
        <w:t>均真实有效，提交的业绩及相关材料无任何伪造、修改、虚假成份，材料所填内容均为本单位真实拥有。</w:t>
      </w:r>
    </w:p>
    <w:p>
      <w:pPr>
        <w:numPr>
          <w:ilvl w:val="0"/>
          <w:numId w:val="1"/>
        </w:numPr>
        <w:spacing w:line="60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我单位保证在参加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本次</w:t>
      </w:r>
      <w:r>
        <w:rPr>
          <w:rFonts w:ascii="仿宋" w:hAnsi="仿宋" w:eastAsia="仿宋"/>
          <w:sz w:val="32"/>
          <w:szCs w:val="32"/>
        </w:rPr>
        <w:t>长三角装配式预制构件行业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十佳”进沪企业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活动中，严格遵守各项诚信、廉政制度，自觉执行国家相关的法律法规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尊重并严格执行活动各项环节，遵守活动各项规则。如遇异议，当通过正当途径进行询问与申诉。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600" w:lineRule="auto"/>
        <w:ind w:firstLine="1920" w:firstLineChars="6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承诺人单位：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numPr>
          <w:ilvl w:val="0"/>
          <w:numId w:val="0"/>
        </w:numPr>
        <w:spacing w:line="600" w:lineRule="auto"/>
        <w:ind w:firstLine="1920" w:firstLineChars="6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承诺人签字：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（盖章公章）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9D0B7"/>
    <w:multiLevelType w:val="singleLevel"/>
    <w:tmpl w:val="29E9D0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ZjgyMTc0MTQxMDg3ZDQxNDJhODE3MzJmODQxMDgifQ=="/>
  </w:docVars>
  <w:rsids>
    <w:rsidRoot w:val="4DAF6BEC"/>
    <w:rsid w:val="4DAF6BEC"/>
    <w:rsid w:val="549306FC"/>
    <w:rsid w:val="79C6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2024-05-30T00:18:00Z</dcterms:created>
  <dc:creator>丁泓</dc:creator>
  <cp:lastModifiedBy>曹荣</cp:lastModifiedBy>
  <dcterms:modified xsi:type="dcterms:W3CDTF">2024-06-01T13:58:36Z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200185F1DB124F118A89C776099C652C_11</vt:lpwstr>
  </property>
</Properties>
</file>